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02" w:rsidRPr="00F0431D" w:rsidRDefault="007F0402" w:rsidP="00F0431D">
      <w:pPr>
        <w:jc w:val="right"/>
        <w:rPr>
          <w:b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3.05pt;margin-top:-2.55pt;width:45.05pt;height:70.7pt;z-index:251658240;mso-wrap-distance-left:7.1pt;mso-wrap-distance-right:7.1pt;mso-position-horizontal-relative:page">
            <v:imagedata r:id="rId7" o:title=""/>
            <w10:wrap type="topAndBottom" anchorx="page"/>
          </v:shape>
        </w:pict>
      </w:r>
      <w:r>
        <w:tab/>
      </w:r>
      <w:r>
        <w:tab/>
      </w:r>
      <w:r w:rsidRPr="00F0431D">
        <w:rPr>
          <w:b/>
          <w:sz w:val="22"/>
          <w:szCs w:val="22"/>
        </w:rPr>
        <w:t>ПРОЕКТ</w:t>
      </w:r>
    </w:p>
    <w:p w:rsidR="007F0402" w:rsidRDefault="007F0402">
      <w:pPr>
        <w:jc w:val="both"/>
      </w:pPr>
    </w:p>
    <w:p w:rsidR="007F0402" w:rsidRDefault="007F0402">
      <w:pPr>
        <w:jc w:val="both"/>
        <w:rPr>
          <w:sz w:val="12"/>
        </w:rPr>
      </w:pPr>
    </w:p>
    <w:p w:rsidR="007F0402" w:rsidRDefault="007F0402" w:rsidP="004D41DE">
      <w:pPr>
        <w:jc w:val="center"/>
        <w:rPr>
          <w:b/>
          <w:sz w:val="36"/>
        </w:rPr>
      </w:pPr>
      <w:r>
        <w:rPr>
          <w:b/>
          <w:sz w:val="36"/>
        </w:rPr>
        <w:t>РОССИЙСКАЯ ФЕДЕРАЦИЯ</w:t>
      </w:r>
    </w:p>
    <w:p w:rsidR="007F0402" w:rsidRDefault="007F0402" w:rsidP="004D41DE">
      <w:pPr>
        <w:jc w:val="center"/>
      </w:pPr>
      <w:r>
        <w:rPr>
          <w:b/>
          <w:sz w:val="36"/>
        </w:rPr>
        <w:t>РОСТОВСКАЯ ОБЛАСТЬ</w:t>
      </w:r>
    </w:p>
    <w:p w:rsidR="007F0402" w:rsidRDefault="007F0402" w:rsidP="004D41DE">
      <w:pPr>
        <w:jc w:val="center"/>
      </w:pPr>
    </w:p>
    <w:p w:rsidR="007F0402" w:rsidRDefault="007F0402" w:rsidP="004D41DE">
      <w:pPr>
        <w:jc w:val="center"/>
        <w:rPr>
          <w:b/>
          <w:sz w:val="28"/>
        </w:rPr>
      </w:pPr>
      <w:r>
        <w:rPr>
          <w:b/>
          <w:sz w:val="28"/>
        </w:rPr>
        <w:t>Муниципальное образование «Каменоломненское городское поселение»</w:t>
      </w:r>
    </w:p>
    <w:p w:rsidR="007F0402" w:rsidRDefault="007F0402" w:rsidP="004D41DE">
      <w:pPr>
        <w:jc w:val="center"/>
        <w:rPr>
          <w:b/>
          <w:sz w:val="24"/>
        </w:rPr>
      </w:pPr>
      <w:r>
        <w:rPr>
          <w:b/>
          <w:sz w:val="28"/>
        </w:rPr>
        <w:t>Администрация Каменоломненского городского поселения</w:t>
      </w:r>
    </w:p>
    <w:p w:rsidR="007F0402" w:rsidRDefault="007F0402" w:rsidP="004D41DE">
      <w:pPr>
        <w:pStyle w:val="Heading4"/>
      </w:pPr>
      <w:r>
        <w:t>ПОСТАНОВЛЕНИЕ</w:t>
      </w:r>
    </w:p>
    <w:p w:rsidR="007F0402" w:rsidRDefault="007F0402" w:rsidP="00733049"/>
    <w:p w:rsidR="007F0402" w:rsidRPr="00733049" w:rsidRDefault="007F0402" w:rsidP="00733049"/>
    <w:p w:rsidR="007F0402" w:rsidRDefault="007F0402" w:rsidP="004D41DE">
      <w:pPr>
        <w:jc w:val="center"/>
      </w:pPr>
    </w:p>
    <w:p w:rsidR="007F0402" w:rsidRPr="00A74473" w:rsidRDefault="007F0402" w:rsidP="00A74473">
      <w:pPr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                         </w:t>
      </w:r>
      <w:r>
        <w:rPr>
          <w:b/>
          <w:sz w:val="28"/>
        </w:rPr>
        <w:tab/>
        <w:t xml:space="preserve"> № </w:t>
      </w:r>
      <w:r>
        <w:rPr>
          <w:sz w:val="28"/>
        </w:rPr>
        <w:t xml:space="preserve"> </w:t>
      </w:r>
      <w:r>
        <w:rPr>
          <w:b/>
          <w:sz w:val="28"/>
        </w:rPr>
        <w:tab/>
        <w:t xml:space="preserve">                   р.п.  Каменоломни</w:t>
      </w:r>
    </w:p>
    <w:p w:rsidR="007F0402" w:rsidRDefault="007F0402"/>
    <w:p w:rsidR="007F0402" w:rsidRDefault="007F0402" w:rsidP="004D41DE">
      <w:pPr>
        <w:pStyle w:val="BodyText2"/>
        <w:jc w:val="both"/>
        <w:rPr>
          <w:szCs w:val="28"/>
        </w:rPr>
      </w:pPr>
      <w:r w:rsidRPr="00A5709E">
        <w:rPr>
          <w:szCs w:val="28"/>
        </w:rPr>
        <w:t xml:space="preserve">«Об утверждении </w:t>
      </w:r>
      <w:r>
        <w:rPr>
          <w:szCs w:val="28"/>
        </w:rPr>
        <w:t xml:space="preserve">долгосрочной целевой программы </w:t>
      </w:r>
    </w:p>
    <w:p w:rsidR="007F0402" w:rsidRDefault="007F0402" w:rsidP="008B6A49">
      <w:pPr>
        <w:pStyle w:val="NormalWeb"/>
        <w:spacing w:line="233" w:lineRule="auto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Каменоломненско-</w:t>
      </w:r>
    </w:p>
    <w:p w:rsidR="007F0402" w:rsidRDefault="007F0402" w:rsidP="008B6A49">
      <w:pPr>
        <w:pStyle w:val="NormalWeb"/>
        <w:spacing w:line="233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го городского поселения Октябрьского района </w:t>
      </w:r>
      <w:r w:rsidRPr="00ED7016">
        <w:rPr>
          <w:sz w:val="28"/>
          <w:szCs w:val="28"/>
        </w:rPr>
        <w:t>на</w:t>
      </w:r>
    </w:p>
    <w:p w:rsidR="007F0402" w:rsidRPr="00ED7016" w:rsidRDefault="007F0402" w:rsidP="008B6A49">
      <w:pPr>
        <w:pStyle w:val="NormalWeb"/>
        <w:spacing w:line="233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2011-2013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7F0402" w:rsidRPr="00A5709E" w:rsidRDefault="007F0402" w:rsidP="004D41DE">
      <w:pPr>
        <w:pStyle w:val="BodyText2"/>
        <w:jc w:val="both"/>
        <w:rPr>
          <w:szCs w:val="28"/>
        </w:rPr>
      </w:pPr>
    </w:p>
    <w:p w:rsidR="007F0402" w:rsidRPr="00151D82" w:rsidRDefault="007F0402" w:rsidP="00E01C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709E">
        <w:rPr>
          <w:szCs w:val="28"/>
        </w:rPr>
        <w:t xml:space="preserve">                  </w:t>
      </w:r>
      <w:r w:rsidRPr="00151D8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распоряжением</w:t>
      </w:r>
      <w:r w:rsidRPr="001B7F7F">
        <w:rPr>
          <w:sz w:val="28"/>
          <w:szCs w:val="28"/>
        </w:rPr>
        <w:t xml:space="preserve"> Главы Администрации Камен</w:t>
      </w:r>
      <w:r w:rsidRPr="001B7F7F">
        <w:rPr>
          <w:sz w:val="28"/>
          <w:szCs w:val="28"/>
        </w:rPr>
        <w:t>о</w:t>
      </w:r>
      <w:r w:rsidRPr="001B7F7F">
        <w:rPr>
          <w:sz w:val="28"/>
          <w:szCs w:val="28"/>
        </w:rPr>
        <w:t>ломненского городского поселения №</w:t>
      </w:r>
      <w:r>
        <w:rPr>
          <w:sz w:val="28"/>
          <w:szCs w:val="28"/>
        </w:rPr>
        <w:t xml:space="preserve"> 59</w:t>
      </w:r>
      <w:r w:rsidRPr="001B7F7F">
        <w:rPr>
          <w:sz w:val="28"/>
          <w:szCs w:val="28"/>
        </w:rPr>
        <w:t xml:space="preserve"> от </w:t>
      </w:r>
      <w:r>
        <w:rPr>
          <w:sz w:val="28"/>
          <w:szCs w:val="28"/>
        </w:rPr>
        <w:t>12.05.2008</w:t>
      </w:r>
      <w:r w:rsidRPr="001B7F7F">
        <w:rPr>
          <w:sz w:val="28"/>
          <w:szCs w:val="28"/>
        </w:rPr>
        <w:t xml:space="preserve"> года «</w:t>
      </w:r>
      <w:r w:rsidRPr="001B7F7F">
        <w:rPr>
          <w:rStyle w:val="Strong"/>
          <w:b w:val="0"/>
          <w:sz w:val="28"/>
          <w:szCs w:val="28"/>
        </w:rPr>
        <w:t xml:space="preserve">О </w:t>
      </w:r>
      <w:r>
        <w:rPr>
          <w:rStyle w:val="Strong"/>
          <w:b w:val="0"/>
          <w:sz w:val="28"/>
          <w:szCs w:val="28"/>
        </w:rPr>
        <w:t>порядке прин</w:t>
      </w:r>
      <w:r>
        <w:rPr>
          <w:rStyle w:val="Strong"/>
          <w:b w:val="0"/>
          <w:sz w:val="28"/>
          <w:szCs w:val="28"/>
        </w:rPr>
        <w:t>я</w:t>
      </w:r>
      <w:r>
        <w:rPr>
          <w:rStyle w:val="Strong"/>
          <w:b w:val="0"/>
          <w:sz w:val="28"/>
          <w:szCs w:val="28"/>
        </w:rPr>
        <w:t>тия решений о разработке долгосрочных целевых программ</w:t>
      </w:r>
      <w:r w:rsidRPr="001B7F7F">
        <w:rPr>
          <w:rStyle w:val="Strong"/>
          <w:b w:val="0"/>
          <w:sz w:val="28"/>
          <w:szCs w:val="28"/>
        </w:rPr>
        <w:t xml:space="preserve"> </w:t>
      </w:r>
      <w:r w:rsidRPr="001B7F7F">
        <w:rPr>
          <w:sz w:val="28"/>
          <w:szCs w:val="28"/>
        </w:rPr>
        <w:t>Каменоломненск</w:t>
      </w:r>
      <w:r w:rsidRPr="001B7F7F">
        <w:rPr>
          <w:sz w:val="28"/>
          <w:szCs w:val="28"/>
        </w:rPr>
        <w:t>о</w:t>
      </w:r>
      <w:r w:rsidRPr="001B7F7F">
        <w:rPr>
          <w:sz w:val="28"/>
          <w:szCs w:val="28"/>
        </w:rPr>
        <w:t>го городского</w:t>
      </w:r>
      <w:r w:rsidRPr="001B7F7F">
        <w:rPr>
          <w:rStyle w:val="Strong"/>
          <w:b w:val="0"/>
          <w:sz w:val="28"/>
          <w:szCs w:val="28"/>
        </w:rPr>
        <w:t xml:space="preserve"> поселения</w:t>
      </w:r>
      <w:r>
        <w:rPr>
          <w:rStyle w:val="Strong"/>
          <w:b w:val="0"/>
          <w:sz w:val="28"/>
          <w:szCs w:val="28"/>
        </w:rPr>
        <w:t xml:space="preserve"> и их формирование и реализация</w:t>
      </w:r>
      <w:r w:rsidRPr="001B7F7F">
        <w:rPr>
          <w:rStyle w:val="Strong"/>
          <w:b w:val="0"/>
          <w:sz w:val="28"/>
          <w:szCs w:val="28"/>
        </w:rPr>
        <w:t>»</w:t>
      </w:r>
      <w:r w:rsidRPr="00151D82">
        <w:rPr>
          <w:sz w:val="28"/>
          <w:szCs w:val="28"/>
        </w:rPr>
        <w:t xml:space="preserve"> </w:t>
      </w:r>
    </w:p>
    <w:p w:rsidR="007F0402" w:rsidRPr="00A5709E" w:rsidRDefault="007F0402">
      <w:pPr>
        <w:pStyle w:val="BodyText2"/>
        <w:rPr>
          <w:szCs w:val="28"/>
        </w:rPr>
      </w:pPr>
    </w:p>
    <w:p w:rsidR="007F0402" w:rsidRDefault="007F0402" w:rsidP="00A74473">
      <w:pPr>
        <w:pStyle w:val="BodyText2"/>
        <w:jc w:val="center"/>
        <w:rPr>
          <w:b/>
          <w:szCs w:val="28"/>
        </w:rPr>
      </w:pPr>
      <w:r w:rsidRPr="00A5709E">
        <w:rPr>
          <w:b/>
          <w:szCs w:val="28"/>
        </w:rPr>
        <w:t>ПОСТАНОВЛЯЮ:</w:t>
      </w:r>
    </w:p>
    <w:p w:rsidR="007F0402" w:rsidRPr="00A5709E" w:rsidRDefault="007F0402" w:rsidP="00A74473">
      <w:pPr>
        <w:pStyle w:val="BodyText2"/>
        <w:jc w:val="center"/>
        <w:rPr>
          <w:b/>
          <w:szCs w:val="28"/>
        </w:rPr>
      </w:pPr>
    </w:p>
    <w:p w:rsidR="007F0402" w:rsidRPr="00A74473" w:rsidRDefault="007F0402" w:rsidP="00A74473">
      <w:pPr>
        <w:pStyle w:val="NormalWeb"/>
        <w:numPr>
          <w:ilvl w:val="0"/>
          <w:numId w:val="14"/>
        </w:numPr>
        <w:spacing w:line="233" w:lineRule="auto"/>
        <w:jc w:val="both"/>
        <w:outlineLvl w:val="0"/>
        <w:rPr>
          <w:sz w:val="28"/>
          <w:szCs w:val="28"/>
        </w:rPr>
      </w:pPr>
      <w:r w:rsidRPr="00A74473">
        <w:rPr>
          <w:sz w:val="28"/>
          <w:szCs w:val="28"/>
        </w:rPr>
        <w:t>Утвердить долгосрочную целевую программу «Социальная поддержка населения Каменоломненского городского поселения Октябрьского района на 2011-2013 годы».</w:t>
      </w:r>
    </w:p>
    <w:p w:rsidR="007F0402" w:rsidRPr="00A74473" w:rsidRDefault="007F0402" w:rsidP="00A74473">
      <w:pPr>
        <w:pStyle w:val="NormalWeb"/>
        <w:numPr>
          <w:ilvl w:val="0"/>
          <w:numId w:val="14"/>
        </w:numPr>
        <w:spacing w:line="233" w:lineRule="auto"/>
        <w:jc w:val="both"/>
        <w:outlineLvl w:val="0"/>
        <w:rPr>
          <w:sz w:val="28"/>
          <w:szCs w:val="28"/>
        </w:rPr>
      </w:pPr>
      <w:r w:rsidRPr="00A74473">
        <w:rPr>
          <w:sz w:val="28"/>
          <w:szCs w:val="28"/>
        </w:rPr>
        <w:t>Настоящее постановление вступает в силу с момента его официальн</w:t>
      </w:r>
      <w:r w:rsidRPr="00A74473">
        <w:rPr>
          <w:sz w:val="28"/>
          <w:szCs w:val="28"/>
        </w:rPr>
        <w:t>о</w:t>
      </w:r>
      <w:r w:rsidRPr="00A74473">
        <w:rPr>
          <w:sz w:val="28"/>
          <w:szCs w:val="28"/>
        </w:rPr>
        <w:t>го обнародования в следующем информационном бюллетени.</w:t>
      </w:r>
    </w:p>
    <w:p w:rsidR="007F0402" w:rsidRPr="00A74473" w:rsidRDefault="007F0402" w:rsidP="00A74473">
      <w:pPr>
        <w:pStyle w:val="NormalWeb"/>
        <w:numPr>
          <w:ilvl w:val="0"/>
          <w:numId w:val="14"/>
        </w:numPr>
        <w:spacing w:line="233" w:lineRule="auto"/>
        <w:jc w:val="both"/>
        <w:outlineLvl w:val="0"/>
        <w:rPr>
          <w:sz w:val="28"/>
          <w:szCs w:val="28"/>
        </w:rPr>
      </w:pPr>
      <w:r w:rsidRPr="00A74473">
        <w:rPr>
          <w:sz w:val="28"/>
          <w:szCs w:val="28"/>
        </w:rPr>
        <w:t>С момента вступления данного постановления в силу признать утр</w:t>
      </w:r>
      <w:r w:rsidRPr="00A74473">
        <w:rPr>
          <w:sz w:val="28"/>
          <w:szCs w:val="28"/>
        </w:rPr>
        <w:t>а</w:t>
      </w:r>
      <w:r w:rsidRPr="00A74473">
        <w:rPr>
          <w:sz w:val="28"/>
          <w:szCs w:val="28"/>
        </w:rPr>
        <w:t>тившим силу постановление Главы Каменоломненского городского поселения № 197 от 11.08.2010 «Об утверждении долгосрочной цел</w:t>
      </w:r>
      <w:r w:rsidRPr="00A74473">
        <w:rPr>
          <w:sz w:val="28"/>
          <w:szCs w:val="28"/>
        </w:rPr>
        <w:t>е</w:t>
      </w:r>
      <w:r w:rsidRPr="00A74473">
        <w:rPr>
          <w:sz w:val="28"/>
          <w:szCs w:val="28"/>
        </w:rPr>
        <w:t>вой про</w:t>
      </w:r>
      <w:r>
        <w:rPr>
          <w:sz w:val="28"/>
          <w:szCs w:val="28"/>
        </w:rPr>
        <w:t xml:space="preserve">граммы </w:t>
      </w:r>
      <w:r w:rsidRPr="00A74473">
        <w:rPr>
          <w:sz w:val="28"/>
          <w:szCs w:val="28"/>
        </w:rPr>
        <w:t>«Социальная поддержка населения Каменоломненск</w:t>
      </w:r>
      <w:r w:rsidRPr="00A74473">
        <w:rPr>
          <w:sz w:val="28"/>
          <w:szCs w:val="28"/>
        </w:rPr>
        <w:t>о</w:t>
      </w:r>
      <w:r w:rsidRPr="00A74473">
        <w:rPr>
          <w:sz w:val="28"/>
          <w:szCs w:val="28"/>
        </w:rPr>
        <w:t>го городского поселения Октябрьского района на 2011-2013 годы».</w:t>
      </w:r>
    </w:p>
    <w:p w:rsidR="007F0402" w:rsidRPr="00A74473" w:rsidRDefault="007F0402" w:rsidP="00A74473">
      <w:pPr>
        <w:pStyle w:val="NormalWeb"/>
        <w:numPr>
          <w:ilvl w:val="0"/>
          <w:numId w:val="14"/>
        </w:numPr>
        <w:spacing w:line="233" w:lineRule="auto"/>
        <w:jc w:val="both"/>
        <w:outlineLvl w:val="0"/>
        <w:rPr>
          <w:sz w:val="28"/>
          <w:szCs w:val="28"/>
        </w:rPr>
      </w:pPr>
      <w:r w:rsidRPr="00A74473">
        <w:rPr>
          <w:sz w:val="28"/>
          <w:szCs w:val="28"/>
        </w:rPr>
        <w:t>Контроль за  исполнением  данного постановления оставляю за собой.</w:t>
      </w:r>
    </w:p>
    <w:p w:rsidR="007F0402" w:rsidRPr="00A5709E" w:rsidRDefault="007F0402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7F0402" w:rsidRPr="00A5709E" w:rsidRDefault="007F0402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7F0402" w:rsidRDefault="007F0402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 w:rsidRPr="00A5709E">
        <w:rPr>
          <w:b/>
          <w:szCs w:val="28"/>
        </w:rPr>
        <w:t xml:space="preserve">Глава </w:t>
      </w:r>
      <w:r>
        <w:rPr>
          <w:b/>
          <w:szCs w:val="28"/>
        </w:rPr>
        <w:t>Каменоломненского</w:t>
      </w:r>
    </w:p>
    <w:p w:rsidR="007F0402" w:rsidRPr="00A5709E" w:rsidRDefault="007F0402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>
        <w:rPr>
          <w:b/>
          <w:szCs w:val="28"/>
        </w:rPr>
        <w:t>городского поселения</w:t>
      </w:r>
      <w:r w:rsidRPr="00A5709E">
        <w:rPr>
          <w:b/>
          <w:szCs w:val="28"/>
        </w:rPr>
        <w:t xml:space="preserve">                                     </w:t>
      </w:r>
      <w:r>
        <w:rPr>
          <w:b/>
          <w:szCs w:val="28"/>
        </w:rPr>
        <w:t xml:space="preserve">               </w:t>
      </w:r>
      <w:r w:rsidRPr="00A5709E">
        <w:rPr>
          <w:b/>
          <w:szCs w:val="28"/>
        </w:rPr>
        <w:t xml:space="preserve"> </w:t>
      </w:r>
      <w:r>
        <w:rPr>
          <w:b/>
          <w:szCs w:val="28"/>
        </w:rPr>
        <w:t>В. П. Каколевский</w:t>
      </w:r>
    </w:p>
    <w:sectPr w:rsidR="007F0402" w:rsidRPr="00A5709E" w:rsidSect="00A744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2" w:right="851" w:bottom="119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402" w:rsidRDefault="007F0402">
      <w:r>
        <w:separator/>
      </w:r>
    </w:p>
  </w:endnote>
  <w:endnote w:type="continuationSeparator" w:id="0">
    <w:p w:rsidR="007F0402" w:rsidRDefault="007F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2" w:rsidRDefault="007F040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2" w:rsidRDefault="007F040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2" w:rsidRDefault="007F04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402" w:rsidRDefault="007F0402">
      <w:r>
        <w:separator/>
      </w:r>
    </w:p>
  </w:footnote>
  <w:footnote w:type="continuationSeparator" w:id="0">
    <w:p w:rsidR="007F0402" w:rsidRDefault="007F04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2" w:rsidRDefault="007F040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0402" w:rsidRDefault="007F040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2" w:rsidRDefault="007F040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F0402" w:rsidRDefault="007F040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2" w:rsidRDefault="007F040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3549C5"/>
    <w:multiLevelType w:val="singleLevel"/>
    <w:tmpl w:val="882CA87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88E4EBA"/>
    <w:multiLevelType w:val="hybridMultilevel"/>
    <w:tmpl w:val="E5A6AC66"/>
    <w:lvl w:ilvl="0" w:tplc="5704B60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B7E453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9E066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0ACE9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F1AFF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B8A0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6D87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1C5A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B5451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E76B61"/>
    <w:multiLevelType w:val="hybridMultilevel"/>
    <w:tmpl w:val="E0CCA940"/>
    <w:lvl w:ilvl="0" w:tplc="1374B024">
      <w:start w:val="1"/>
      <w:numFmt w:val="decimal"/>
      <w:lvlText w:val="%1."/>
      <w:lvlJc w:val="left"/>
      <w:pPr>
        <w:tabs>
          <w:tab w:val="num" w:pos="1086"/>
        </w:tabs>
        <w:ind w:left="1086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>
    <w:nsid w:val="23EA6DD6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>
    <w:nsid w:val="24C3088F"/>
    <w:multiLevelType w:val="hybridMultilevel"/>
    <w:tmpl w:val="134E11A2"/>
    <w:lvl w:ilvl="0" w:tplc="68806B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AB63F7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7">
    <w:nsid w:val="4DC0171B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8">
    <w:nsid w:val="5680298D"/>
    <w:multiLevelType w:val="hybridMultilevel"/>
    <w:tmpl w:val="927AD0BE"/>
    <w:lvl w:ilvl="0" w:tplc="9DFAF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DB2FC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04650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C0A10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D896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53C37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4EE7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E472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D4A0E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9253893"/>
    <w:multiLevelType w:val="hybridMultilevel"/>
    <w:tmpl w:val="4CDCE3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0B1A65"/>
    <w:multiLevelType w:val="hybridMultilevel"/>
    <w:tmpl w:val="3D7C4116"/>
    <w:lvl w:ilvl="0" w:tplc="6318E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1">
    <w:nsid w:val="6B166B87"/>
    <w:multiLevelType w:val="hybridMultilevel"/>
    <w:tmpl w:val="D054AA56"/>
    <w:lvl w:ilvl="0" w:tplc="7534E61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F0823B6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88629B56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AEA69E2A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540CB68C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A40E2BDE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58089CA4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B01CA6FE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E0EEC7B8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>
    <w:nsid w:val="76281B62"/>
    <w:multiLevelType w:val="hybridMultilevel"/>
    <w:tmpl w:val="B84CDE7E"/>
    <w:lvl w:ilvl="0" w:tplc="6DA6D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3DCD1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CA68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CE81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C269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34E3B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4C64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5188E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0C802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D9E583C"/>
    <w:multiLevelType w:val="multilevel"/>
    <w:tmpl w:val="FF644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4"/>
  </w:num>
  <w:num w:numId="4">
    <w:abstractNumId w:val="7"/>
  </w:num>
  <w:num w:numId="5">
    <w:abstractNumId w:val="8"/>
  </w:num>
  <w:num w:numId="6">
    <w:abstractNumId w:val="12"/>
  </w:num>
  <w:num w:numId="7">
    <w:abstractNumId w:val="2"/>
  </w:num>
  <w:num w:numId="8">
    <w:abstractNumId w:val="11"/>
  </w:num>
  <w:num w:numId="9">
    <w:abstractNumId w:val="13"/>
  </w:num>
  <w:num w:numId="10">
    <w:abstractNumId w:val="1"/>
  </w:num>
  <w:num w:numId="11">
    <w:abstractNumId w:val="5"/>
  </w:num>
  <w:num w:numId="12">
    <w:abstractNumId w:val="10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764"/>
    <w:rsid w:val="000733AA"/>
    <w:rsid w:val="00075C8A"/>
    <w:rsid w:val="00093B3E"/>
    <w:rsid w:val="000C4085"/>
    <w:rsid w:val="000E650F"/>
    <w:rsid w:val="000F13B1"/>
    <w:rsid w:val="000F6239"/>
    <w:rsid w:val="00140446"/>
    <w:rsid w:val="00151B7F"/>
    <w:rsid w:val="00151D82"/>
    <w:rsid w:val="001B7F7F"/>
    <w:rsid w:val="001D14BB"/>
    <w:rsid w:val="00230C61"/>
    <w:rsid w:val="002465F3"/>
    <w:rsid w:val="00247AA7"/>
    <w:rsid w:val="002D222D"/>
    <w:rsid w:val="00331DDC"/>
    <w:rsid w:val="00340C83"/>
    <w:rsid w:val="00347464"/>
    <w:rsid w:val="003C0144"/>
    <w:rsid w:val="00442C4E"/>
    <w:rsid w:val="004536F5"/>
    <w:rsid w:val="004A75DC"/>
    <w:rsid w:val="004D41DE"/>
    <w:rsid w:val="0052367D"/>
    <w:rsid w:val="0054201B"/>
    <w:rsid w:val="005A2A8A"/>
    <w:rsid w:val="005B211E"/>
    <w:rsid w:val="005D32D0"/>
    <w:rsid w:val="005E7764"/>
    <w:rsid w:val="005F6965"/>
    <w:rsid w:val="006013BE"/>
    <w:rsid w:val="00635F61"/>
    <w:rsid w:val="00637727"/>
    <w:rsid w:val="00641538"/>
    <w:rsid w:val="00692758"/>
    <w:rsid w:val="0069485B"/>
    <w:rsid w:val="006C0CB8"/>
    <w:rsid w:val="006C54E0"/>
    <w:rsid w:val="006E474A"/>
    <w:rsid w:val="00710CB6"/>
    <w:rsid w:val="00733049"/>
    <w:rsid w:val="007514EB"/>
    <w:rsid w:val="00785728"/>
    <w:rsid w:val="007A7410"/>
    <w:rsid w:val="007D2C5B"/>
    <w:rsid w:val="007F0402"/>
    <w:rsid w:val="007F2831"/>
    <w:rsid w:val="00840F56"/>
    <w:rsid w:val="008423E6"/>
    <w:rsid w:val="008463AC"/>
    <w:rsid w:val="0085567B"/>
    <w:rsid w:val="00877E34"/>
    <w:rsid w:val="00877ECA"/>
    <w:rsid w:val="00892E6B"/>
    <w:rsid w:val="008B6A49"/>
    <w:rsid w:val="008E1822"/>
    <w:rsid w:val="008F1F21"/>
    <w:rsid w:val="00911FCB"/>
    <w:rsid w:val="009256BE"/>
    <w:rsid w:val="00935787"/>
    <w:rsid w:val="00943C54"/>
    <w:rsid w:val="009505DD"/>
    <w:rsid w:val="00957245"/>
    <w:rsid w:val="00976A5D"/>
    <w:rsid w:val="009851AE"/>
    <w:rsid w:val="00995763"/>
    <w:rsid w:val="009B1652"/>
    <w:rsid w:val="009C74B4"/>
    <w:rsid w:val="00A05374"/>
    <w:rsid w:val="00A5709E"/>
    <w:rsid w:val="00A7185F"/>
    <w:rsid w:val="00A74473"/>
    <w:rsid w:val="00A82203"/>
    <w:rsid w:val="00AD5651"/>
    <w:rsid w:val="00B357C2"/>
    <w:rsid w:val="00B75901"/>
    <w:rsid w:val="00BF0BCB"/>
    <w:rsid w:val="00C026DD"/>
    <w:rsid w:val="00C45E71"/>
    <w:rsid w:val="00C54989"/>
    <w:rsid w:val="00C70D91"/>
    <w:rsid w:val="00C74B71"/>
    <w:rsid w:val="00D05215"/>
    <w:rsid w:val="00D10870"/>
    <w:rsid w:val="00D231CE"/>
    <w:rsid w:val="00D33054"/>
    <w:rsid w:val="00D41C0B"/>
    <w:rsid w:val="00D44B9E"/>
    <w:rsid w:val="00D52369"/>
    <w:rsid w:val="00D82149"/>
    <w:rsid w:val="00DB4E9F"/>
    <w:rsid w:val="00DC6BAE"/>
    <w:rsid w:val="00DE5D90"/>
    <w:rsid w:val="00DF1AAB"/>
    <w:rsid w:val="00E01C80"/>
    <w:rsid w:val="00E06AC4"/>
    <w:rsid w:val="00E72055"/>
    <w:rsid w:val="00E75A07"/>
    <w:rsid w:val="00E920C6"/>
    <w:rsid w:val="00ED7016"/>
    <w:rsid w:val="00EE30F8"/>
    <w:rsid w:val="00EF17D4"/>
    <w:rsid w:val="00F0431D"/>
    <w:rsid w:val="00F30C2F"/>
    <w:rsid w:val="00F5536C"/>
    <w:rsid w:val="00F728F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BA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6BAE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C6BAE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6BAE"/>
    <w:pPr>
      <w:keepNext/>
      <w:jc w:val="both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C6BAE"/>
    <w:pPr>
      <w:keepNext/>
      <w:jc w:val="center"/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C6BAE"/>
    <w:pPr>
      <w:keepNext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222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D222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D222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D222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D222D"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DC6B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D222D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C6BAE"/>
    <w:rPr>
      <w:rFonts w:cs="Times New Roman"/>
    </w:rPr>
  </w:style>
  <w:style w:type="paragraph" w:customStyle="1" w:styleId="BodyText21">
    <w:name w:val="Body Text 21"/>
    <w:basedOn w:val="Normal"/>
    <w:uiPriority w:val="99"/>
    <w:rsid w:val="00DC6BAE"/>
    <w:pPr>
      <w:ind w:right="57" w:firstLine="709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DC6BAE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D222D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C6B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222D"/>
    <w:rPr>
      <w:rFonts w:cs="Times New Roman"/>
      <w:sz w:val="20"/>
      <w:szCs w:val="20"/>
    </w:rPr>
  </w:style>
  <w:style w:type="paragraph" w:customStyle="1" w:styleId="BodyText22">
    <w:name w:val="Body Text 22"/>
    <w:basedOn w:val="Normal"/>
    <w:uiPriority w:val="99"/>
    <w:rsid w:val="00DC6BAE"/>
    <w:pPr>
      <w:ind w:firstLine="708"/>
      <w:jc w:val="both"/>
    </w:pPr>
    <w:rPr>
      <w:sz w:val="28"/>
    </w:rPr>
  </w:style>
  <w:style w:type="paragraph" w:customStyle="1" w:styleId="BodyText23">
    <w:name w:val="Body Text 23"/>
    <w:basedOn w:val="Normal"/>
    <w:uiPriority w:val="99"/>
    <w:rsid w:val="00DC6BAE"/>
    <w:pPr>
      <w:jc w:val="both"/>
    </w:pPr>
    <w:rPr>
      <w:sz w:val="28"/>
    </w:rPr>
  </w:style>
  <w:style w:type="paragraph" w:customStyle="1" w:styleId="BodyTextIndent21">
    <w:name w:val="Body Text Indent 21"/>
    <w:basedOn w:val="Normal"/>
    <w:uiPriority w:val="99"/>
    <w:rsid w:val="00DC6BAE"/>
    <w:pPr>
      <w:ind w:firstLine="360"/>
      <w:jc w:val="both"/>
    </w:pPr>
    <w:rPr>
      <w:sz w:val="28"/>
    </w:rPr>
  </w:style>
  <w:style w:type="paragraph" w:styleId="BodyText2">
    <w:name w:val="Body Text 2"/>
    <w:basedOn w:val="Normal"/>
    <w:link w:val="BodyText2Char"/>
    <w:uiPriority w:val="99"/>
    <w:rsid w:val="00DC6BAE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D222D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C6BAE"/>
    <w:pPr>
      <w:ind w:left="142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D222D"/>
    <w:rPr>
      <w:rFonts w:cs="Times New Roman"/>
      <w:sz w:val="20"/>
      <w:szCs w:val="20"/>
    </w:rPr>
  </w:style>
  <w:style w:type="paragraph" w:styleId="NormalWeb">
    <w:name w:val="Normal (Web)"/>
    <w:basedOn w:val="Normal"/>
    <w:uiPriority w:val="99"/>
    <w:rsid w:val="008B6A49"/>
    <w:pPr>
      <w:widowControl w:val="0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E01C8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C0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222D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224</Words>
  <Characters>1283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Довожу до Вашего сведения, что все комплексы средств автоматизации ГАС “ВЫБОРЫ”, установленные монтажно-технологическим управлением “ИКАР” в Ростовской области сданы на материальную сохранность под полную материальную ответственность избирательной комис</dc:title>
  <dc:subject/>
  <dc:creator>voshod</dc:creator>
  <cp:keywords/>
  <dc:description/>
  <cp:lastModifiedBy>1</cp:lastModifiedBy>
  <cp:revision>5</cp:revision>
  <cp:lastPrinted>2010-08-08T07:45:00Z</cp:lastPrinted>
  <dcterms:created xsi:type="dcterms:W3CDTF">2010-08-11T20:07:00Z</dcterms:created>
  <dcterms:modified xsi:type="dcterms:W3CDTF">2009-02-24T14:49:00Z</dcterms:modified>
</cp:coreProperties>
</file>